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Theme="minorEastAsia" w:hAnsiTheme="minorEastAsia" w:eastAsiaTheme="minorEastAsia"/>
          <w:spacing w:val="-20"/>
          <w:sz w:val="24"/>
        </w:rPr>
      </w:pPr>
      <w:r>
        <w:rPr>
          <w:rFonts w:asciiTheme="minorEastAsia" w:hAnsiTheme="minorEastAsia" w:eastAsiaTheme="minorEastAsia"/>
          <w:spacing w:val="-20"/>
          <w:sz w:val="24"/>
        </w:rPr>
        <w:t>附件1</w:t>
      </w:r>
    </w:p>
    <w:p>
      <w:pPr>
        <w:spacing w:line="58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成都体育学院2021年下半年高等教育自学考试</w:t>
      </w:r>
    </w:p>
    <w:p>
      <w:pPr>
        <w:spacing w:afterLines="50" w:line="360" w:lineRule="auto"/>
        <w:jc w:val="center"/>
        <w:rPr>
          <w:rFonts w:hint="eastAsia" w:ascii="宋体" w:hAnsi="宋体" w:eastAsia="宋体" w:cs="宋体"/>
          <w:spacing w:val="-12"/>
          <w:sz w:val="28"/>
          <w:szCs w:val="28"/>
        </w:rPr>
      </w:pPr>
      <w:r>
        <w:rPr>
          <w:rFonts w:hint="eastAsia" w:ascii="宋体" w:hAnsi="宋体" w:eastAsia="宋体" w:cs="宋体"/>
          <w:sz w:val="28"/>
          <w:szCs w:val="28"/>
        </w:rPr>
        <w:t>课程</w:t>
      </w:r>
      <w:bookmarkStart w:id="0" w:name="_GoBack"/>
      <w:r>
        <w:rPr>
          <w:rFonts w:hint="eastAsia" w:ascii="宋体" w:hAnsi="宋体" w:eastAsia="宋体" w:cs="宋体"/>
          <w:sz w:val="28"/>
          <w:szCs w:val="28"/>
        </w:rPr>
        <w:t>免试和考籍更改工作日程安排表</w:t>
      </w:r>
      <w:bookmarkEnd w:id="0"/>
    </w:p>
    <w:p>
      <w:pPr>
        <w:spacing w:line="360" w:lineRule="auto"/>
        <w:jc w:val="center"/>
        <w:rPr>
          <w:rFonts w:asciiTheme="minorEastAsia" w:hAnsiTheme="minorEastAsia" w:eastAsiaTheme="minorEastAsia"/>
          <w:sz w:val="24"/>
        </w:rPr>
      </w:pPr>
    </w:p>
    <w:tbl>
      <w:tblPr>
        <w:tblStyle w:val="4"/>
        <w:tblpPr w:leftFromText="180" w:rightFromText="180" w:vertAnchor="page" w:horzAnchor="page" w:tblpX="1801" w:tblpY="3639"/>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837"/>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noWrap w:val="0"/>
            <w:vAlign w:val="center"/>
          </w:tcPr>
          <w:p>
            <w:pPr>
              <w:spacing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工作时间</w:t>
            </w:r>
          </w:p>
        </w:tc>
        <w:tc>
          <w:tcPr>
            <w:tcW w:w="1837" w:type="dxa"/>
            <w:noWrap w:val="0"/>
            <w:vAlign w:val="center"/>
          </w:tcPr>
          <w:p>
            <w:pPr>
              <w:spacing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工作项目</w:t>
            </w:r>
          </w:p>
        </w:tc>
        <w:tc>
          <w:tcPr>
            <w:tcW w:w="5069" w:type="dxa"/>
            <w:noWrap w:val="0"/>
            <w:vAlign w:val="center"/>
          </w:tcPr>
          <w:p>
            <w:pPr>
              <w:spacing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noWrap w:val="0"/>
            <w:vAlign w:val="center"/>
          </w:tcPr>
          <w:p>
            <w:pPr>
              <w:spacing w:afterLines="50" w:line="360" w:lineRule="auto"/>
              <w:jc w:val="center"/>
              <w:rPr>
                <w:rFonts w:hint="eastAsia" w:ascii="宋体" w:hAnsi="宋体" w:eastAsia="宋体" w:cs="宋体"/>
                <w:sz w:val="24"/>
                <w:szCs w:val="24"/>
              </w:rPr>
            </w:pPr>
            <w:r>
              <w:rPr>
                <w:rFonts w:hint="eastAsia" w:ascii="宋体" w:hAnsi="宋体" w:eastAsia="宋体" w:cs="宋体"/>
                <w:bCs/>
                <w:sz w:val="24"/>
                <w:szCs w:val="24"/>
              </w:rPr>
              <w:t>9月13日至17日</w:t>
            </w:r>
          </w:p>
        </w:tc>
        <w:tc>
          <w:tcPr>
            <w:tcW w:w="1837" w:type="dxa"/>
            <w:noWrap w:val="0"/>
            <w:vAlign w:val="center"/>
          </w:tcPr>
          <w:p>
            <w:pPr>
              <w:spacing w:line="540" w:lineRule="auto"/>
              <w:jc w:val="center"/>
              <w:rPr>
                <w:rFonts w:hint="eastAsia" w:ascii="宋体" w:hAnsi="宋体" w:eastAsia="宋体" w:cs="宋体"/>
                <w:sz w:val="24"/>
                <w:szCs w:val="24"/>
              </w:rPr>
            </w:pPr>
            <w:r>
              <w:rPr>
                <w:rFonts w:hint="eastAsia" w:ascii="宋体" w:hAnsi="宋体" w:eastAsia="宋体" w:cs="宋体"/>
                <w:sz w:val="24"/>
                <w:szCs w:val="24"/>
              </w:rPr>
              <w:t>课程免试</w:t>
            </w:r>
          </w:p>
          <w:p>
            <w:pPr>
              <w:spacing w:afterLines="50" w:line="360" w:lineRule="auto"/>
              <w:jc w:val="center"/>
              <w:rPr>
                <w:rFonts w:hint="eastAsia" w:ascii="宋体" w:hAnsi="宋体" w:eastAsia="宋体" w:cs="宋体"/>
                <w:sz w:val="24"/>
                <w:szCs w:val="24"/>
              </w:rPr>
            </w:pPr>
            <w:r>
              <w:rPr>
                <w:rFonts w:hint="eastAsia" w:ascii="宋体" w:hAnsi="宋体" w:eastAsia="宋体" w:cs="宋体"/>
                <w:sz w:val="24"/>
                <w:szCs w:val="24"/>
              </w:rPr>
              <w:t>考籍更改</w:t>
            </w:r>
          </w:p>
        </w:tc>
        <w:tc>
          <w:tcPr>
            <w:tcW w:w="5069" w:type="dxa"/>
            <w:noWrap w:val="0"/>
            <w:vAlign w:val="center"/>
          </w:tcPr>
          <w:p>
            <w:pPr>
              <w:spacing w:afterLines="50" w:line="360" w:lineRule="auto"/>
              <w:jc w:val="center"/>
              <w:rPr>
                <w:rFonts w:hint="eastAsia" w:ascii="宋体" w:hAnsi="宋体" w:eastAsia="宋体" w:cs="宋体"/>
                <w:sz w:val="24"/>
                <w:szCs w:val="24"/>
              </w:rPr>
            </w:pPr>
            <w:r>
              <w:rPr>
                <w:rFonts w:hint="eastAsia" w:ascii="宋体" w:hAnsi="宋体" w:eastAsia="宋体" w:cs="宋体"/>
                <w:bCs/>
                <w:sz w:val="24"/>
                <w:szCs w:val="24"/>
              </w:rPr>
              <w:t>考生提交课程免试和考籍更改申请数据及电子申请材料（更换照片申请由考生准考证号所属</w:t>
            </w:r>
            <w:r>
              <w:rPr>
                <w:rFonts w:hint="eastAsia" w:ascii="宋体" w:hAnsi="宋体" w:eastAsia="宋体" w:cs="宋体"/>
                <w:bCs/>
                <w:sz w:val="24"/>
                <w:szCs w:val="24"/>
                <w:lang w:val="en-US" w:eastAsia="zh-CN"/>
              </w:rPr>
              <w:t>成都体育学院</w:t>
            </w:r>
            <w:r>
              <w:rPr>
                <w:rFonts w:hint="eastAsia" w:ascii="宋体" w:hAnsi="宋体" w:eastAsia="宋体" w:cs="宋体"/>
                <w:bCs/>
                <w:sz w:val="24"/>
                <w:szCs w:val="24"/>
              </w:rPr>
              <w:t>自考办现场受理，查实后通过系统管理端为考生提交申请数据）</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noWrap w:val="0"/>
            <w:vAlign w:val="center"/>
          </w:tcPr>
          <w:p>
            <w:pPr>
              <w:spacing w:after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日（含）前</w:t>
            </w:r>
          </w:p>
        </w:tc>
        <w:tc>
          <w:tcPr>
            <w:tcW w:w="1837" w:type="dxa"/>
            <w:noWrap w:val="0"/>
            <w:vAlign w:val="center"/>
          </w:tcPr>
          <w:p>
            <w:pPr>
              <w:spacing w:line="540" w:lineRule="auto"/>
              <w:jc w:val="center"/>
              <w:rPr>
                <w:rFonts w:hint="eastAsia" w:ascii="宋体" w:hAnsi="宋体" w:eastAsia="宋体" w:cs="宋体"/>
                <w:sz w:val="24"/>
                <w:szCs w:val="24"/>
              </w:rPr>
            </w:pPr>
            <w:r>
              <w:rPr>
                <w:rFonts w:hint="eastAsia" w:ascii="宋体" w:hAnsi="宋体" w:eastAsia="宋体" w:cs="宋体"/>
                <w:sz w:val="24"/>
                <w:szCs w:val="24"/>
              </w:rPr>
              <w:t>课程免试</w:t>
            </w:r>
          </w:p>
          <w:p>
            <w:pPr>
              <w:spacing w:afterLines="50" w:line="360" w:lineRule="auto"/>
              <w:jc w:val="center"/>
              <w:rPr>
                <w:rFonts w:hint="eastAsia" w:ascii="宋体" w:hAnsi="宋体" w:eastAsia="宋体" w:cs="宋体"/>
                <w:sz w:val="24"/>
                <w:szCs w:val="24"/>
              </w:rPr>
            </w:pPr>
            <w:r>
              <w:rPr>
                <w:rFonts w:hint="eastAsia" w:ascii="宋体" w:hAnsi="宋体" w:eastAsia="宋体" w:cs="宋体"/>
                <w:sz w:val="24"/>
                <w:szCs w:val="24"/>
              </w:rPr>
              <w:t>考籍更改</w:t>
            </w:r>
          </w:p>
        </w:tc>
        <w:tc>
          <w:tcPr>
            <w:tcW w:w="5069" w:type="dxa"/>
            <w:noWrap w:val="0"/>
            <w:vAlign w:val="center"/>
          </w:tcPr>
          <w:p>
            <w:pPr>
              <w:spacing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各助学点</w:t>
            </w:r>
            <w:r>
              <w:rPr>
                <w:rFonts w:hint="eastAsia" w:ascii="宋体" w:hAnsi="宋体" w:eastAsia="宋体" w:cs="宋体"/>
                <w:bCs/>
                <w:sz w:val="24"/>
                <w:szCs w:val="24"/>
              </w:rPr>
              <w:t>在管理系统中完成课程免试和考籍更改的审核和数据清查工作，并报送纸质申请材料至</w:t>
            </w:r>
            <w:r>
              <w:rPr>
                <w:rFonts w:hint="eastAsia" w:ascii="宋体" w:hAnsi="宋体" w:eastAsia="宋体" w:cs="宋体"/>
                <w:sz w:val="24"/>
                <w:szCs w:val="24"/>
              </w:rPr>
              <w:t>至成都体育学院自考办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96" w:type="dxa"/>
            <w:noWrap w:val="0"/>
            <w:vAlign w:val="center"/>
          </w:tcPr>
          <w:p>
            <w:pPr>
              <w:spacing w:line="540" w:lineRule="auto"/>
              <w:jc w:val="center"/>
              <w:rPr>
                <w:rFonts w:hint="eastAsia" w:ascii="宋体" w:hAnsi="宋体" w:eastAsia="宋体" w:cs="宋体"/>
                <w:sz w:val="24"/>
                <w:szCs w:val="24"/>
              </w:rPr>
            </w:pPr>
            <w:r>
              <w:rPr>
                <w:rFonts w:hint="eastAsia" w:ascii="宋体" w:hAnsi="宋体" w:eastAsia="宋体" w:cs="宋体"/>
                <w:bCs/>
                <w:sz w:val="24"/>
                <w:szCs w:val="24"/>
              </w:rPr>
              <w:t>9月30日（含）前</w:t>
            </w:r>
          </w:p>
        </w:tc>
        <w:tc>
          <w:tcPr>
            <w:tcW w:w="1837" w:type="dxa"/>
            <w:noWrap w:val="0"/>
            <w:vAlign w:val="center"/>
          </w:tcPr>
          <w:p>
            <w:pPr>
              <w:spacing w:line="540" w:lineRule="auto"/>
              <w:jc w:val="center"/>
              <w:rPr>
                <w:rFonts w:hint="eastAsia" w:ascii="宋体" w:hAnsi="宋体" w:eastAsia="宋体" w:cs="宋体"/>
                <w:sz w:val="24"/>
                <w:szCs w:val="24"/>
              </w:rPr>
            </w:pPr>
            <w:r>
              <w:rPr>
                <w:rFonts w:hint="eastAsia" w:ascii="宋体" w:hAnsi="宋体" w:eastAsia="宋体" w:cs="宋体"/>
                <w:sz w:val="24"/>
                <w:szCs w:val="24"/>
              </w:rPr>
              <w:t>课程免试</w:t>
            </w:r>
          </w:p>
          <w:p>
            <w:pPr>
              <w:spacing w:line="540" w:lineRule="auto"/>
              <w:jc w:val="center"/>
              <w:rPr>
                <w:rFonts w:hint="eastAsia" w:ascii="宋体" w:hAnsi="宋体" w:eastAsia="宋体" w:cs="宋体"/>
                <w:sz w:val="24"/>
                <w:szCs w:val="24"/>
              </w:rPr>
            </w:pPr>
            <w:r>
              <w:rPr>
                <w:rFonts w:hint="eastAsia" w:ascii="宋体" w:hAnsi="宋体" w:eastAsia="宋体" w:cs="宋体"/>
                <w:sz w:val="24"/>
                <w:szCs w:val="24"/>
              </w:rPr>
              <w:t>考籍更改</w:t>
            </w:r>
          </w:p>
        </w:tc>
        <w:tc>
          <w:tcPr>
            <w:tcW w:w="5069" w:type="dxa"/>
            <w:noWrap w:val="0"/>
            <w:vAlign w:val="center"/>
          </w:tcPr>
          <w:p>
            <w:pPr>
              <w:spacing w:afterLines="50" w:line="360" w:lineRule="auto"/>
              <w:jc w:val="center"/>
              <w:rPr>
                <w:rFonts w:hint="eastAsia" w:ascii="宋体" w:hAnsi="宋体" w:eastAsia="宋体" w:cs="宋体"/>
                <w:sz w:val="24"/>
                <w:szCs w:val="24"/>
              </w:rPr>
            </w:pPr>
            <w:r>
              <w:rPr>
                <w:rFonts w:hint="eastAsia" w:ascii="宋体" w:hAnsi="宋体" w:eastAsia="宋体" w:cs="宋体"/>
                <w:sz w:val="24"/>
                <w:szCs w:val="24"/>
              </w:rPr>
              <w:t>成都体育学院自考办在管理系统中完成该级考籍更改和课程免试审核，并报送纸质申请材料至省教育考试院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noWrap w:val="0"/>
            <w:vAlign w:val="center"/>
          </w:tcPr>
          <w:p>
            <w:pPr>
              <w:spacing w:line="540" w:lineRule="auto"/>
              <w:jc w:val="center"/>
              <w:rPr>
                <w:rFonts w:hint="eastAsia" w:ascii="宋体" w:hAnsi="宋体" w:eastAsia="宋体" w:cs="宋体"/>
                <w:sz w:val="24"/>
                <w:szCs w:val="24"/>
              </w:rPr>
            </w:pPr>
            <w:r>
              <w:rPr>
                <w:rFonts w:hint="eastAsia" w:ascii="宋体" w:hAnsi="宋体" w:eastAsia="宋体" w:cs="宋体"/>
                <w:bCs/>
                <w:sz w:val="24"/>
                <w:szCs w:val="24"/>
              </w:rPr>
              <w:t>10月25日至29日</w:t>
            </w:r>
          </w:p>
        </w:tc>
        <w:tc>
          <w:tcPr>
            <w:tcW w:w="1837" w:type="dxa"/>
            <w:noWrap w:val="0"/>
            <w:vAlign w:val="center"/>
          </w:tcPr>
          <w:p>
            <w:pPr>
              <w:spacing w:line="540" w:lineRule="auto"/>
              <w:jc w:val="center"/>
              <w:rPr>
                <w:rFonts w:hint="eastAsia" w:ascii="宋体" w:hAnsi="宋体" w:eastAsia="宋体" w:cs="宋体"/>
                <w:sz w:val="24"/>
                <w:szCs w:val="24"/>
              </w:rPr>
            </w:pPr>
            <w:r>
              <w:rPr>
                <w:rFonts w:hint="eastAsia" w:ascii="宋体" w:hAnsi="宋体" w:eastAsia="宋体" w:cs="宋体"/>
                <w:sz w:val="24"/>
                <w:szCs w:val="24"/>
              </w:rPr>
              <w:t>课程免试</w:t>
            </w:r>
          </w:p>
          <w:p>
            <w:pPr>
              <w:spacing w:line="540" w:lineRule="auto"/>
              <w:jc w:val="center"/>
              <w:rPr>
                <w:rFonts w:hint="eastAsia" w:ascii="宋体" w:hAnsi="宋体" w:eastAsia="宋体" w:cs="宋体"/>
                <w:sz w:val="24"/>
                <w:szCs w:val="24"/>
              </w:rPr>
            </w:pPr>
            <w:r>
              <w:rPr>
                <w:rFonts w:hint="eastAsia" w:ascii="宋体" w:hAnsi="宋体" w:eastAsia="宋体" w:cs="宋体"/>
                <w:sz w:val="24"/>
                <w:szCs w:val="24"/>
              </w:rPr>
              <w:t>考籍更改</w:t>
            </w:r>
          </w:p>
        </w:tc>
        <w:tc>
          <w:tcPr>
            <w:tcW w:w="5069" w:type="dxa"/>
            <w:noWrap w:val="0"/>
            <w:vAlign w:val="center"/>
          </w:tcPr>
          <w:p>
            <w:pPr>
              <w:spacing w:line="540" w:lineRule="auto"/>
              <w:rPr>
                <w:rFonts w:hint="eastAsia" w:ascii="宋体" w:hAnsi="宋体" w:eastAsia="宋体" w:cs="宋体"/>
                <w:sz w:val="24"/>
                <w:szCs w:val="24"/>
              </w:rPr>
            </w:pPr>
            <w:r>
              <w:rPr>
                <w:rFonts w:hint="eastAsia" w:ascii="宋体" w:hAnsi="宋体" w:eastAsia="宋体" w:cs="宋体"/>
                <w:bCs/>
                <w:sz w:val="24"/>
                <w:szCs w:val="24"/>
              </w:rPr>
              <w:t>省教育考试院集中审核课程免试和考籍更改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96" w:type="dxa"/>
            <w:noWrap w:val="0"/>
            <w:vAlign w:val="center"/>
          </w:tcPr>
          <w:p>
            <w:pPr>
              <w:spacing w:line="540" w:lineRule="auto"/>
              <w:jc w:val="center"/>
              <w:rPr>
                <w:rFonts w:hint="eastAsia" w:ascii="宋体" w:hAnsi="宋体" w:eastAsia="宋体" w:cs="宋体"/>
                <w:sz w:val="24"/>
                <w:szCs w:val="24"/>
              </w:rPr>
            </w:pPr>
            <w:r>
              <w:rPr>
                <w:rFonts w:hint="eastAsia" w:ascii="宋体" w:hAnsi="宋体" w:eastAsia="宋体" w:cs="宋体"/>
                <w:bCs/>
                <w:sz w:val="24"/>
                <w:szCs w:val="24"/>
              </w:rPr>
              <w:t>11月15日前</w:t>
            </w:r>
          </w:p>
        </w:tc>
        <w:tc>
          <w:tcPr>
            <w:tcW w:w="1837" w:type="dxa"/>
            <w:noWrap w:val="0"/>
            <w:vAlign w:val="center"/>
          </w:tcPr>
          <w:p>
            <w:pPr>
              <w:spacing w:line="540" w:lineRule="auto"/>
              <w:jc w:val="center"/>
              <w:rPr>
                <w:rFonts w:hint="eastAsia" w:ascii="宋体" w:hAnsi="宋体" w:eastAsia="宋体" w:cs="宋体"/>
                <w:sz w:val="24"/>
                <w:szCs w:val="24"/>
              </w:rPr>
            </w:pPr>
            <w:r>
              <w:rPr>
                <w:rFonts w:hint="eastAsia" w:ascii="宋体" w:hAnsi="宋体" w:eastAsia="宋体" w:cs="宋体"/>
                <w:sz w:val="24"/>
                <w:szCs w:val="24"/>
              </w:rPr>
              <w:t>课程免试</w:t>
            </w:r>
          </w:p>
          <w:p>
            <w:pPr>
              <w:spacing w:line="540" w:lineRule="auto"/>
              <w:jc w:val="center"/>
              <w:rPr>
                <w:rFonts w:hint="eastAsia" w:ascii="宋体" w:hAnsi="宋体" w:eastAsia="宋体" w:cs="宋体"/>
                <w:sz w:val="24"/>
                <w:szCs w:val="24"/>
              </w:rPr>
            </w:pPr>
            <w:r>
              <w:rPr>
                <w:rFonts w:hint="eastAsia" w:ascii="宋体" w:hAnsi="宋体" w:eastAsia="宋体" w:cs="宋体"/>
                <w:sz w:val="24"/>
                <w:szCs w:val="24"/>
              </w:rPr>
              <w:t>考籍更改</w:t>
            </w:r>
          </w:p>
        </w:tc>
        <w:tc>
          <w:tcPr>
            <w:tcW w:w="5069" w:type="dxa"/>
            <w:noWrap w:val="0"/>
            <w:vAlign w:val="center"/>
          </w:tcPr>
          <w:p>
            <w:pPr>
              <w:spacing w:line="540" w:lineRule="auto"/>
              <w:rPr>
                <w:rFonts w:hint="eastAsia" w:ascii="宋体" w:hAnsi="宋体" w:eastAsia="宋体" w:cs="宋体"/>
                <w:sz w:val="24"/>
                <w:szCs w:val="24"/>
              </w:rPr>
            </w:pPr>
            <w:r>
              <w:rPr>
                <w:rFonts w:hint="eastAsia" w:ascii="宋体" w:hAnsi="宋体" w:eastAsia="宋体" w:cs="宋体"/>
                <w:bCs/>
                <w:sz w:val="24"/>
                <w:szCs w:val="24"/>
              </w:rPr>
              <w:t>省教育考试院完成考籍更改、课程免试相关工作，并在管理系统中公布结果</w:t>
            </w:r>
          </w:p>
        </w:tc>
      </w:tr>
    </w:tbl>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rPr>
          <w:rFonts w:asciiTheme="minorEastAsia" w:hAnsiTheme="minorEastAsia" w:eastAsiaTheme="minorEastAsia"/>
          <w:spacing w:val="-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4595"/>
    <w:rsid w:val="00006010"/>
    <w:rsid w:val="00207B90"/>
    <w:rsid w:val="00714595"/>
    <w:rsid w:val="00764952"/>
    <w:rsid w:val="009078C4"/>
    <w:rsid w:val="00D2472D"/>
    <w:rsid w:val="00D25005"/>
    <w:rsid w:val="00D8008A"/>
    <w:rsid w:val="00E41C91"/>
    <w:rsid w:val="021E2B66"/>
    <w:rsid w:val="09207D74"/>
    <w:rsid w:val="0A405D76"/>
    <w:rsid w:val="17361747"/>
    <w:rsid w:val="1B42291B"/>
    <w:rsid w:val="1DAA0E13"/>
    <w:rsid w:val="1E110479"/>
    <w:rsid w:val="27E30183"/>
    <w:rsid w:val="2B1F2A0F"/>
    <w:rsid w:val="3633501C"/>
    <w:rsid w:val="39E05811"/>
    <w:rsid w:val="42606FF3"/>
    <w:rsid w:val="43F35AAE"/>
    <w:rsid w:val="4C4C51B0"/>
    <w:rsid w:val="4DF85CB0"/>
    <w:rsid w:val="50430D73"/>
    <w:rsid w:val="575132B2"/>
    <w:rsid w:val="69A218C6"/>
    <w:rsid w:val="69F0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268</Characters>
  <Lines>2</Lines>
  <Paragraphs>1</Paragraphs>
  <TotalTime>0</TotalTime>
  <ScaleCrop>false</ScaleCrop>
  <LinksUpToDate>false</LinksUpToDate>
  <CharactersWithSpaces>313</CharactersWithSpaces>
  <Application>WPS Office_11.1.0.10503_F1E327BC-269C-435d-A152-05C5408002CA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2020-08-28T01:53:00Z</dcterms:created>
  <dc:creator>臧娜</dc:creator>
  <lastModifiedBy>dell</lastModifiedBy>
  <dcterms:modified xsi:type="dcterms:W3CDTF">2021-09-02T08:48:27Z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99E7E28F9E214939B76289F513214ACA</vt:lpwstr>
  </property>
</Properties>
</file>